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4" w:rsidRPr="00D6171E" w:rsidRDefault="009E62F0" w:rsidP="009E62F0">
      <w:pPr>
        <w:jc w:val="center"/>
      </w:pPr>
      <w:r w:rsidRPr="00D6171E">
        <w:t>REGOLAMENTO FORMAZIONE CONTINUA DEI CONSULENTI DEL LAVORO</w:t>
      </w:r>
    </w:p>
    <w:p w:rsidR="009E62F0" w:rsidRPr="00D6171E" w:rsidRDefault="009E62F0" w:rsidP="009E62F0">
      <w:pPr>
        <w:jc w:val="center"/>
      </w:pPr>
      <w:r w:rsidRPr="00D6171E">
        <w:t xml:space="preserve">Domanda di </w:t>
      </w:r>
      <w:r w:rsidR="001C1173" w:rsidRPr="00D6171E">
        <w:t>Esonero</w:t>
      </w:r>
      <w:r w:rsidR="00523917" w:rsidRPr="00D6171E">
        <w:t xml:space="preserve"> totale o parziale</w:t>
      </w:r>
    </w:p>
    <w:p w:rsidR="009E62F0" w:rsidRPr="00D6171E" w:rsidRDefault="001C1173" w:rsidP="009E62F0">
      <w:pPr>
        <w:jc w:val="center"/>
      </w:pPr>
      <w:r w:rsidRPr="00D6171E">
        <w:t>Art.10</w:t>
      </w:r>
      <w:r w:rsidR="009E62F0" w:rsidRPr="00D6171E">
        <w:t xml:space="preserve"> – comm</w:t>
      </w:r>
      <w:r w:rsidR="00523917" w:rsidRPr="00D6171E">
        <w:t>i 2 e 3</w:t>
      </w:r>
    </w:p>
    <w:p w:rsidR="009E62F0" w:rsidRPr="00D6171E" w:rsidRDefault="009E62F0" w:rsidP="009E62F0">
      <w:pPr>
        <w:jc w:val="center"/>
      </w:pPr>
    </w:p>
    <w:p w:rsidR="009E62F0" w:rsidRPr="00D6171E" w:rsidRDefault="009E62F0" w:rsidP="009E62F0">
      <w:pPr>
        <w:jc w:val="center"/>
      </w:pPr>
    </w:p>
    <w:p w:rsidR="009E62F0" w:rsidRPr="00D6171E" w:rsidRDefault="009E62F0" w:rsidP="009E62F0">
      <w:pPr>
        <w:jc w:val="center"/>
      </w:pPr>
    </w:p>
    <w:p w:rsidR="00D6171E" w:rsidRPr="00D6171E" w:rsidRDefault="00D6171E" w:rsidP="00D617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3897"/>
      </w:tblGrid>
      <w:tr w:rsidR="00D6171E" w:rsidRPr="00D6171E" w:rsidTr="00D6171E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D6171E" w:rsidRPr="00D6171E" w:rsidRDefault="00D6171E" w:rsidP="00D6171E">
            <w:pPr>
              <w:jc w:val="center"/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D6171E" w:rsidRPr="00D6171E" w:rsidRDefault="00D6171E" w:rsidP="004C4FEB">
            <w:r w:rsidRPr="00D6171E">
              <w:t xml:space="preserve">Al Consiglio Provinciale Ordine </w:t>
            </w:r>
          </w:p>
          <w:p w:rsidR="00D6171E" w:rsidRPr="00D6171E" w:rsidRDefault="00D6171E" w:rsidP="004C4FEB">
            <w:r w:rsidRPr="00D6171E">
              <w:t>Consulenti del Lavoro</w:t>
            </w:r>
          </w:p>
          <w:p w:rsidR="00D6171E" w:rsidRPr="00D6171E" w:rsidRDefault="00D6171E" w:rsidP="004C4FEB">
            <w:r w:rsidRPr="00D6171E">
              <w:t>Piazza Cavour, n. 32</w:t>
            </w:r>
          </w:p>
          <w:p w:rsidR="00D6171E" w:rsidRPr="00D6171E" w:rsidRDefault="00D6171E" w:rsidP="004C4FEB">
            <w:r w:rsidRPr="00D6171E">
              <w:t>47923 – Rimini (RN)</w:t>
            </w:r>
          </w:p>
        </w:tc>
      </w:tr>
    </w:tbl>
    <w:p w:rsidR="00D6171E" w:rsidRPr="00D6171E" w:rsidRDefault="00D6171E" w:rsidP="00D6171E">
      <w:pPr>
        <w:jc w:val="center"/>
      </w:pPr>
    </w:p>
    <w:p w:rsidR="00D6171E" w:rsidRPr="00D6171E" w:rsidRDefault="00D6171E" w:rsidP="00D6171E">
      <w:pPr>
        <w:jc w:val="center"/>
      </w:pPr>
    </w:p>
    <w:p w:rsidR="009E62F0" w:rsidRPr="00D6171E" w:rsidRDefault="009E62F0" w:rsidP="009E62F0">
      <w:pPr>
        <w:jc w:val="center"/>
      </w:pPr>
    </w:p>
    <w:p w:rsidR="009E62F0" w:rsidRPr="00D6171E" w:rsidRDefault="009E62F0" w:rsidP="009E62F0">
      <w:pPr>
        <w:jc w:val="center"/>
      </w:pPr>
    </w:p>
    <w:p w:rsidR="009E62F0" w:rsidRPr="00D6171E" w:rsidRDefault="009E62F0" w:rsidP="00D6171E">
      <w:pPr>
        <w:spacing w:line="360" w:lineRule="auto"/>
      </w:pPr>
      <w:r w:rsidRPr="00D6171E">
        <w:t xml:space="preserve">Il sottoscritto </w:t>
      </w:r>
      <w:r w:rsidR="00A54D75" w:rsidRPr="00D6171E">
        <w:t>C</w:t>
      </w:r>
      <w:r w:rsidR="00CE0C5C" w:rsidRPr="00D6171E">
        <w:t>onsulente</w:t>
      </w:r>
      <w:r w:rsidR="00A54D75" w:rsidRPr="00D6171E">
        <w:t xml:space="preserve"> del L</w:t>
      </w:r>
      <w:r w:rsidR="00CE0C5C" w:rsidRPr="00D6171E">
        <w:t xml:space="preserve">avoro sig./sig.ra </w:t>
      </w:r>
      <w:r w:rsidR="00A54D75" w:rsidRPr="00D6171E">
        <w:t>______</w:t>
      </w:r>
      <w:r w:rsidRPr="00D6171E">
        <w:t>___________________</w:t>
      </w:r>
      <w:r w:rsidR="00A54D75" w:rsidRPr="00D6171E">
        <w:t>,</w:t>
      </w:r>
      <w:r w:rsidRPr="00D6171E">
        <w:t xml:space="preserve"> </w:t>
      </w:r>
      <w:r w:rsidR="00CE0C5C" w:rsidRPr="00D6171E">
        <w:t xml:space="preserve">iscritto al Consiglio Provinciale dell’Ordine di _____________ al n. _____, </w:t>
      </w:r>
      <w:r w:rsidRPr="00D6171E">
        <w:t>con la presente</w:t>
      </w:r>
    </w:p>
    <w:p w:rsidR="00CE0C5C" w:rsidRPr="00D6171E" w:rsidRDefault="00CE0C5C" w:rsidP="00CE0C5C">
      <w:pPr>
        <w:jc w:val="both"/>
      </w:pPr>
    </w:p>
    <w:p w:rsidR="009E62F0" w:rsidRPr="00D6171E" w:rsidRDefault="009E62F0" w:rsidP="009E62F0">
      <w:pPr>
        <w:jc w:val="center"/>
      </w:pPr>
      <w:r w:rsidRPr="00D6171E">
        <w:t>C H I E D E</w:t>
      </w:r>
    </w:p>
    <w:p w:rsidR="009E62F0" w:rsidRPr="00D6171E" w:rsidRDefault="009E62F0" w:rsidP="009E62F0">
      <w:pPr>
        <w:jc w:val="center"/>
      </w:pPr>
    </w:p>
    <w:p w:rsidR="009E62F0" w:rsidRPr="00D6171E" w:rsidRDefault="009E62F0" w:rsidP="009E62F0">
      <w:pPr>
        <w:jc w:val="both"/>
      </w:pPr>
    </w:p>
    <w:p w:rsidR="001C1173" w:rsidRPr="00D6171E" w:rsidRDefault="00523917" w:rsidP="00523917">
      <w:pPr>
        <w:numPr>
          <w:ilvl w:val="0"/>
          <w:numId w:val="4"/>
        </w:numPr>
        <w:jc w:val="both"/>
      </w:pPr>
      <w:r w:rsidRPr="00D6171E">
        <w:t>Il riproporzionamento dei crediti per i seguenti fatti avvenuti nel biennio formativo – art. 10, comma 2</w:t>
      </w:r>
    </w:p>
    <w:p w:rsidR="001C1173" w:rsidRPr="00D6171E" w:rsidRDefault="001C1173" w:rsidP="009E62F0">
      <w:pPr>
        <w:jc w:val="both"/>
      </w:pPr>
    </w:p>
    <w:p w:rsidR="001C1173" w:rsidRPr="00D6171E" w:rsidRDefault="00523917" w:rsidP="00523917">
      <w:pPr>
        <w:numPr>
          <w:ilvl w:val="1"/>
          <w:numId w:val="4"/>
        </w:numPr>
        <w:jc w:val="both"/>
      </w:pPr>
      <w:r w:rsidRPr="00D6171E">
        <w:t>Malattia</w:t>
      </w:r>
    </w:p>
    <w:p w:rsidR="00523917" w:rsidRPr="00D6171E" w:rsidRDefault="00523917" w:rsidP="00523917">
      <w:pPr>
        <w:numPr>
          <w:ilvl w:val="1"/>
          <w:numId w:val="4"/>
        </w:numPr>
        <w:jc w:val="both"/>
      </w:pPr>
      <w:r w:rsidRPr="00D6171E">
        <w:t>Infortunio</w:t>
      </w:r>
    </w:p>
    <w:p w:rsidR="00523917" w:rsidRPr="00D6171E" w:rsidRDefault="00523917" w:rsidP="00523917">
      <w:pPr>
        <w:numPr>
          <w:ilvl w:val="1"/>
          <w:numId w:val="4"/>
        </w:numPr>
        <w:jc w:val="both"/>
      </w:pPr>
      <w:r w:rsidRPr="00D6171E">
        <w:t>Maternità</w:t>
      </w:r>
    </w:p>
    <w:p w:rsidR="00523917" w:rsidRPr="00D6171E" w:rsidRDefault="00523917" w:rsidP="00523917">
      <w:pPr>
        <w:numPr>
          <w:ilvl w:val="1"/>
          <w:numId w:val="4"/>
        </w:numPr>
        <w:jc w:val="both"/>
      </w:pPr>
      <w:r w:rsidRPr="00D6171E">
        <w:t>Adozione o affidamento</w:t>
      </w:r>
    </w:p>
    <w:p w:rsidR="00523917" w:rsidRPr="00D6171E" w:rsidRDefault="00523917" w:rsidP="00523917">
      <w:pPr>
        <w:numPr>
          <w:ilvl w:val="1"/>
          <w:numId w:val="4"/>
        </w:numPr>
        <w:jc w:val="both"/>
      </w:pPr>
      <w:r w:rsidRPr="00D6171E">
        <w:t>Servizio militare o civile</w:t>
      </w:r>
    </w:p>
    <w:p w:rsidR="00523917" w:rsidRPr="00D6171E" w:rsidRDefault="00523917" w:rsidP="00523917">
      <w:pPr>
        <w:jc w:val="both"/>
      </w:pPr>
    </w:p>
    <w:p w:rsidR="00523917" w:rsidRPr="00D6171E" w:rsidRDefault="00523917" w:rsidP="00523917">
      <w:pPr>
        <w:numPr>
          <w:ilvl w:val="0"/>
          <w:numId w:val="4"/>
        </w:numPr>
        <w:jc w:val="both"/>
      </w:pPr>
      <w:r w:rsidRPr="00D6171E">
        <w:t>l’esonero totale o parziale per i seguenti motivi – art. 10, comma 3:</w:t>
      </w:r>
    </w:p>
    <w:p w:rsidR="00523917" w:rsidRPr="00D6171E" w:rsidRDefault="00523917" w:rsidP="00523917">
      <w:pPr>
        <w:jc w:val="both"/>
      </w:pPr>
    </w:p>
    <w:p w:rsidR="00523917" w:rsidRPr="00D6171E" w:rsidRDefault="00523917" w:rsidP="00523917">
      <w:pPr>
        <w:numPr>
          <w:ilvl w:val="0"/>
          <w:numId w:val="5"/>
        </w:numPr>
        <w:jc w:val="both"/>
      </w:pPr>
      <w:r w:rsidRPr="00D6171E">
        <w:t>Assistenza alle persone di cui alla Legge 104/1992</w:t>
      </w:r>
    </w:p>
    <w:p w:rsidR="00523917" w:rsidRPr="00D6171E" w:rsidRDefault="00523917" w:rsidP="00523917">
      <w:pPr>
        <w:numPr>
          <w:ilvl w:val="0"/>
          <w:numId w:val="5"/>
        </w:numPr>
        <w:jc w:val="both"/>
      </w:pPr>
      <w:r w:rsidRPr="00D6171E">
        <w:t>Altri casi di temporaneo impedimento e/o nei documentati casi di forza maggiore.</w:t>
      </w:r>
    </w:p>
    <w:p w:rsidR="00523917" w:rsidRPr="00D6171E" w:rsidRDefault="00523917" w:rsidP="00523917">
      <w:pPr>
        <w:jc w:val="both"/>
      </w:pPr>
    </w:p>
    <w:p w:rsidR="00523917" w:rsidRPr="00D6171E" w:rsidRDefault="00523917" w:rsidP="00523917">
      <w:pPr>
        <w:jc w:val="both"/>
      </w:pPr>
      <w:r w:rsidRPr="00D6171E">
        <w:t>Si allega idonea documentazione comprovante la richiesta di esonero.</w:t>
      </w:r>
    </w:p>
    <w:p w:rsidR="00523917" w:rsidRPr="00D6171E" w:rsidRDefault="00523917" w:rsidP="00523917">
      <w:pPr>
        <w:jc w:val="both"/>
      </w:pPr>
    </w:p>
    <w:p w:rsidR="00523917" w:rsidRPr="00D6171E" w:rsidRDefault="00523917" w:rsidP="00523917">
      <w:pPr>
        <w:jc w:val="both"/>
      </w:pPr>
    </w:p>
    <w:p w:rsidR="001C1173" w:rsidRPr="00D6171E" w:rsidRDefault="001C1173" w:rsidP="001C1173">
      <w:pPr>
        <w:jc w:val="both"/>
      </w:pPr>
    </w:p>
    <w:p w:rsidR="009E62F0" w:rsidRPr="00D6171E" w:rsidRDefault="00D6171E" w:rsidP="009E62F0">
      <w:pPr>
        <w:jc w:val="both"/>
      </w:pPr>
      <w:r>
        <w:t xml:space="preserve">Rimini, </w:t>
      </w:r>
      <w:r w:rsidR="009E62F0" w:rsidRPr="00D6171E">
        <w:t xml:space="preserve"> __________________</w:t>
      </w:r>
    </w:p>
    <w:p w:rsidR="009E62F0" w:rsidRPr="00D6171E" w:rsidRDefault="009E62F0" w:rsidP="009E62F0">
      <w:pPr>
        <w:jc w:val="both"/>
      </w:pPr>
    </w:p>
    <w:p w:rsidR="009E62F0" w:rsidRPr="00D6171E" w:rsidRDefault="009E62F0" w:rsidP="009E62F0">
      <w:pPr>
        <w:jc w:val="both"/>
      </w:pPr>
    </w:p>
    <w:p w:rsidR="009E62F0" w:rsidRPr="00D6171E" w:rsidRDefault="009E62F0" w:rsidP="009E62F0">
      <w:pPr>
        <w:jc w:val="both"/>
      </w:pPr>
      <w:r w:rsidRPr="00D6171E">
        <w:tab/>
      </w:r>
      <w:r w:rsidRPr="00D6171E">
        <w:tab/>
      </w:r>
      <w:r w:rsidRPr="00D6171E">
        <w:tab/>
      </w:r>
      <w:r w:rsidRPr="00D6171E">
        <w:tab/>
      </w:r>
      <w:r w:rsidRPr="00D6171E">
        <w:tab/>
      </w:r>
      <w:r w:rsidRPr="00D6171E">
        <w:tab/>
      </w:r>
      <w:r w:rsidRPr="00D6171E">
        <w:tab/>
        <w:t>Firma del richiedente</w:t>
      </w:r>
    </w:p>
    <w:p w:rsidR="009E62F0" w:rsidRPr="00D6171E" w:rsidRDefault="009E62F0" w:rsidP="009E62F0">
      <w:pPr>
        <w:jc w:val="both"/>
      </w:pPr>
      <w:r w:rsidRPr="00D6171E">
        <w:tab/>
      </w:r>
      <w:r w:rsidRPr="00D6171E">
        <w:tab/>
      </w:r>
      <w:r w:rsidRPr="00D6171E">
        <w:tab/>
      </w:r>
      <w:r w:rsidRPr="00D6171E">
        <w:tab/>
      </w:r>
      <w:r w:rsidRPr="00D6171E">
        <w:tab/>
      </w:r>
      <w:r w:rsidRPr="00D6171E">
        <w:tab/>
        <w:t xml:space="preserve">           ___________________</w:t>
      </w:r>
    </w:p>
    <w:p w:rsidR="009E62F0" w:rsidRPr="00D6171E" w:rsidRDefault="009E62F0" w:rsidP="009E62F0">
      <w:pPr>
        <w:jc w:val="both"/>
      </w:pPr>
    </w:p>
    <w:sectPr w:rsidR="009E62F0" w:rsidRPr="00D6171E" w:rsidSect="009E62F0">
      <w:pgSz w:w="11906" w:h="16838"/>
      <w:pgMar w:top="1258" w:right="198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14"/>
    <w:multiLevelType w:val="hybridMultilevel"/>
    <w:tmpl w:val="8F66E058"/>
    <w:lvl w:ilvl="0" w:tplc="BE544108">
      <w:start w:val="1"/>
      <w:numFmt w:val="bullet"/>
      <w:lvlText w:val="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2B66351C"/>
    <w:multiLevelType w:val="hybridMultilevel"/>
    <w:tmpl w:val="408A7774"/>
    <w:lvl w:ilvl="0" w:tplc="BE54410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E2065"/>
    <w:multiLevelType w:val="hybridMultilevel"/>
    <w:tmpl w:val="ED069C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D049F"/>
    <w:multiLevelType w:val="hybridMultilevel"/>
    <w:tmpl w:val="DFBA61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544108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DF7A94"/>
    <w:multiLevelType w:val="hybridMultilevel"/>
    <w:tmpl w:val="830E2DCE"/>
    <w:lvl w:ilvl="0" w:tplc="9EE2C704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9E62F0"/>
    <w:rsid w:val="00026C73"/>
    <w:rsid w:val="00044C23"/>
    <w:rsid w:val="00082D8C"/>
    <w:rsid w:val="000C6C6E"/>
    <w:rsid w:val="000F068E"/>
    <w:rsid w:val="000F3409"/>
    <w:rsid w:val="000F45DE"/>
    <w:rsid w:val="001006F9"/>
    <w:rsid w:val="00111B45"/>
    <w:rsid w:val="00153DFB"/>
    <w:rsid w:val="00193395"/>
    <w:rsid w:val="001961DD"/>
    <w:rsid w:val="001C1173"/>
    <w:rsid w:val="0020709A"/>
    <w:rsid w:val="00233EC9"/>
    <w:rsid w:val="002F116B"/>
    <w:rsid w:val="00312B30"/>
    <w:rsid w:val="00322223"/>
    <w:rsid w:val="00345EB9"/>
    <w:rsid w:val="003467BA"/>
    <w:rsid w:val="0037469A"/>
    <w:rsid w:val="003860A3"/>
    <w:rsid w:val="00392783"/>
    <w:rsid w:val="003951FE"/>
    <w:rsid w:val="003C696E"/>
    <w:rsid w:val="003D3364"/>
    <w:rsid w:val="003E3917"/>
    <w:rsid w:val="00402C1A"/>
    <w:rsid w:val="00423E30"/>
    <w:rsid w:val="00431132"/>
    <w:rsid w:val="00451764"/>
    <w:rsid w:val="00463B2E"/>
    <w:rsid w:val="00495E12"/>
    <w:rsid w:val="004B21A4"/>
    <w:rsid w:val="004C4FEB"/>
    <w:rsid w:val="004C7A81"/>
    <w:rsid w:val="004D10BE"/>
    <w:rsid w:val="004D3B44"/>
    <w:rsid w:val="004D4598"/>
    <w:rsid w:val="005062A9"/>
    <w:rsid w:val="0052260F"/>
    <w:rsid w:val="00523917"/>
    <w:rsid w:val="00540032"/>
    <w:rsid w:val="00543852"/>
    <w:rsid w:val="00580959"/>
    <w:rsid w:val="005879C2"/>
    <w:rsid w:val="005A2A23"/>
    <w:rsid w:val="005A695F"/>
    <w:rsid w:val="005C1883"/>
    <w:rsid w:val="005D08BA"/>
    <w:rsid w:val="005D6DA5"/>
    <w:rsid w:val="006469D0"/>
    <w:rsid w:val="00647CF4"/>
    <w:rsid w:val="00653523"/>
    <w:rsid w:val="00676D36"/>
    <w:rsid w:val="00685157"/>
    <w:rsid w:val="00696999"/>
    <w:rsid w:val="006A649F"/>
    <w:rsid w:val="006B77D2"/>
    <w:rsid w:val="007236F3"/>
    <w:rsid w:val="0073644E"/>
    <w:rsid w:val="00737A68"/>
    <w:rsid w:val="00744032"/>
    <w:rsid w:val="007953E5"/>
    <w:rsid w:val="007A69B1"/>
    <w:rsid w:val="007B3515"/>
    <w:rsid w:val="007B776F"/>
    <w:rsid w:val="00811B72"/>
    <w:rsid w:val="008239AA"/>
    <w:rsid w:val="008451AA"/>
    <w:rsid w:val="00850492"/>
    <w:rsid w:val="00853030"/>
    <w:rsid w:val="00883792"/>
    <w:rsid w:val="008A0B72"/>
    <w:rsid w:val="008A7491"/>
    <w:rsid w:val="008B6D55"/>
    <w:rsid w:val="008D203A"/>
    <w:rsid w:val="008E63E5"/>
    <w:rsid w:val="008E77BE"/>
    <w:rsid w:val="00900988"/>
    <w:rsid w:val="00926B9B"/>
    <w:rsid w:val="00934D91"/>
    <w:rsid w:val="00987645"/>
    <w:rsid w:val="009A3A18"/>
    <w:rsid w:val="009B4804"/>
    <w:rsid w:val="009C12EF"/>
    <w:rsid w:val="009C408C"/>
    <w:rsid w:val="009C43E8"/>
    <w:rsid w:val="009E0A3E"/>
    <w:rsid w:val="009E24F8"/>
    <w:rsid w:val="009E62F0"/>
    <w:rsid w:val="009E64F7"/>
    <w:rsid w:val="009F64A1"/>
    <w:rsid w:val="00A135D3"/>
    <w:rsid w:val="00A226E8"/>
    <w:rsid w:val="00A4001D"/>
    <w:rsid w:val="00A54D75"/>
    <w:rsid w:val="00A9591F"/>
    <w:rsid w:val="00AB2678"/>
    <w:rsid w:val="00AB4E5F"/>
    <w:rsid w:val="00AB6B7C"/>
    <w:rsid w:val="00AB6BD8"/>
    <w:rsid w:val="00B02D7E"/>
    <w:rsid w:val="00B14558"/>
    <w:rsid w:val="00B25AA4"/>
    <w:rsid w:val="00B33268"/>
    <w:rsid w:val="00B42548"/>
    <w:rsid w:val="00B6167A"/>
    <w:rsid w:val="00B739A9"/>
    <w:rsid w:val="00B84CA8"/>
    <w:rsid w:val="00B905A4"/>
    <w:rsid w:val="00BB1D00"/>
    <w:rsid w:val="00BB6930"/>
    <w:rsid w:val="00BE2FFB"/>
    <w:rsid w:val="00BF7127"/>
    <w:rsid w:val="00BF7625"/>
    <w:rsid w:val="00C04EB5"/>
    <w:rsid w:val="00C92997"/>
    <w:rsid w:val="00CC4AF0"/>
    <w:rsid w:val="00CE0C5C"/>
    <w:rsid w:val="00D02744"/>
    <w:rsid w:val="00D4673F"/>
    <w:rsid w:val="00D571DE"/>
    <w:rsid w:val="00D6171E"/>
    <w:rsid w:val="00D65049"/>
    <w:rsid w:val="00D770A6"/>
    <w:rsid w:val="00D86085"/>
    <w:rsid w:val="00DB7FEF"/>
    <w:rsid w:val="00DC5F6E"/>
    <w:rsid w:val="00DD1012"/>
    <w:rsid w:val="00DE15C2"/>
    <w:rsid w:val="00E06037"/>
    <w:rsid w:val="00E57670"/>
    <w:rsid w:val="00E81D38"/>
    <w:rsid w:val="00EB2F1D"/>
    <w:rsid w:val="00EC4050"/>
    <w:rsid w:val="00F37033"/>
    <w:rsid w:val="00F44392"/>
    <w:rsid w:val="00F47005"/>
    <w:rsid w:val="00F7090B"/>
    <w:rsid w:val="00F855AA"/>
    <w:rsid w:val="00FA3EEF"/>
    <w:rsid w:val="00FD3E77"/>
    <w:rsid w:val="00FE16F3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E62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...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creator>Operatore</dc:creator>
  <cp:lastModifiedBy>client</cp:lastModifiedBy>
  <cp:revision>2</cp:revision>
  <dcterms:created xsi:type="dcterms:W3CDTF">2014-09-19T09:27:00Z</dcterms:created>
  <dcterms:modified xsi:type="dcterms:W3CDTF">2014-09-19T09:27:00Z</dcterms:modified>
</cp:coreProperties>
</file>